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2A" w:rsidRPr="00FA772A" w:rsidRDefault="00FA772A" w:rsidP="00FA772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FA772A">
        <w:rPr>
          <w:rFonts w:ascii="Arial" w:eastAsia="Times New Roman" w:hAnsi="Arial" w:cs="Arial"/>
          <w:b/>
          <w:bCs/>
          <w:color w:val="0000FF"/>
          <w:sz w:val="32"/>
          <w:szCs w:val="32"/>
        </w:rPr>
        <w:t>Take care of the tone of your email at the workplace</w:t>
      </w:r>
      <w:r w:rsidRPr="00FA772A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</w:p>
    <w:p w:rsidR="00FA772A" w:rsidRPr="00FA772A" w:rsidRDefault="00FA772A" w:rsidP="00FA772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A772A">
        <w:rPr>
          <w:rFonts w:ascii="Arial" w:eastAsia="Times New Roman" w:hAnsi="Arial" w:cs="Arial"/>
          <w:sz w:val="24"/>
          <w:szCs w:val="24"/>
        </w:rPr>
        <w:t xml:space="preserve">Who hasn't experienced having someone we e-mailed </w:t>
      </w:r>
      <w:r w:rsidRPr="00FA772A">
        <w:rPr>
          <w:rFonts w:ascii="Arial" w:eastAsia="Times New Roman" w:hAnsi="Arial" w:cs="Arial"/>
          <w:b/>
          <w:sz w:val="24"/>
          <w:szCs w:val="24"/>
        </w:rPr>
        <w:t>misinterpret</w:t>
      </w:r>
      <w:r w:rsidRPr="00FA772A">
        <w:rPr>
          <w:rFonts w:ascii="Arial" w:eastAsia="Times New Roman" w:hAnsi="Arial" w:cs="Arial"/>
          <w:sz w:val="24"/>
          <w:szCs w:val="24"/>
        </w:rPr>
        <w:t xml:space="preserve"> our intent or tone? An </w:t>
      </w:r>
      <w:r w:rsidRPr="00FA772A">
        <w:rPr>
          <w:rFonts w:ascii="Arial" w:eastAsia="Times New Roman" w:hAnsi="Arial" w:cs="Arial"/>
          <w:b/>
          <w:sz w:val="24"/>
          <w:szCs w:val="24"/>
        </w:rPr>
        <w:t>inappropriate</w:t>
      </w:r>
      <w:r w:rsidRPr="00FA772A">
        <w:rPr>
          <w:rFonts w:ascii="Arial" w:eastAsia="Times New Roman" w:hAnsi="Arial" w:cs="Arial"/>
          <w:sz w:val="24"/>
          <w:szCs w:val="24"/>
        </w:rPr>
        <w:t xml:space="preserve"> tone can cause a reader to ignore, delete, or overreact to your message. </w:t>
      </w:r>
      <w:r w:rsidRPr="00FA772A">
        <w:rPr>
          <w:rFonts w:ascii="Arial" w:eastAsia="Times New Roman" w:hAnsi="Arial" w:cs="Arial"/>
          <w:sz w:val="24"/>
          <w:szCs w:val="24"/>
        </w:rPr>
        <w:br/>
      </w:r>
      <w:r w:rsidRPr="00FA772A">
        <w:rPr>
          <w:rFonts w:ascii="Arial" w:eastAsia="Times New Roman" w:hAnsi="Arial" w:cs="Arial"/>
          <w:sz w:val="24"/>
          <w:szCs w:val="24"/>
        </w:rPr>
        <w:br/>
        <w:t xml:space="preserve">All business e-mail writers must be able to </w:t>
      </w:r>
      <w:r w:rsidRPr="00FA772A">
        <w:rPr>
          <w:rFonts w:ascii="Arial" w:eastAsia="Times New Roman" w:hAnsi="Arial" w:cs="Arial"/>
          <w:b/>
          <w:sz w:val="24"/>
          <w:szCs w:val="24"/>
        </w:rPr>
        <w:t>control</w:t>
      </w:r>
      <w:r w:rsidRPr="00FA772A">
        <w:rPr>
          <w:rFonts w:ascii="Arial" w:eastAsia="Times New Roman" w:hAnsi="Arial" w:cs="Arial"/>
          <w:sz w:val="24"/>
          <w:szCs w:val="24"/>
        </w:rPr>
        <w:t xml:space="preserve"> the tone of their writing so their e-mail messages will have the results they intend. Using e-mail at the workplace, how you say</w:t>
      </w:r>
      <w:r w:rsidRPr="00FA772A">
        <w:rPr>
          <w:rFonts w:ascii="Arial" w:eastAsia="MS Mincho" w:hAnsi="MS Mincho" w:cs="Arial"/>
          <w:sz w:val="24"/>
          <w:szCs w:val="24"/>
        </w:rPr>
        <w:t> </w:t>
      </w:r>
      <w:r w:rsidRPr="00FA772A">
        <w:rPr>
          <w:rFonts w:ascii="Arial" w:eastAsia="Times New Roman" w:hAnsi="Arial" w:cs="Arial"/>
          <w:sz w:val="24"/>
          <w:szCs w:val="24"/>
        </w:rPr>
        <w:t>it is as important as what you say.</w:t>
      </w:r>
      <w:r w:rsidRPr="00FA772A">
        <w:rPr>
          <w:rFonts w:ascii="Arial" w:eastAsia="Times New Roman" w:hAnsi="Arial" w:cs="Arial"/>
          <w:sz w:val="24"/>
          <w:szCs w:val="24"/>
        </w:rPr>
        <w:br/>
      </w:r>
      <w:r w:rsidRPr="00FA772A">
        <w:rPr>
          <w:rFonts w:ascii="Arial" w:eastAsia="Times New Roman" w:hAnsi="Arial" w:cs="Arial"/>
          <w:sz w:val="24"/>
          <w:szCs w:val="24"/>
        </w:rPr>
        <w:br/>
        <w:t xml:space="preserve">Tone is the quality in your writing that </w:t>
      </w:r>
      <w:r w:rsidRPr="00FA772A">
        <w:rPr>
          <w:rFonts w:ascii="Arial" w:eastAsia="Times New Roman" w:hAnsi="Arial" w:cs="Arial"/>
          <w:b/>
          <w:sz w:val="24"/>
          <w:szCs w:val="24"/>
        </w:rPr>
        <w:t>reveals</w:t>
      </w:r>
      <w:r w:rsidRPr="00FA772A">
        <w:rPr>
          <w:rFonts w:ascii="Arial" w:eastAsia="Times New Roman" w:hAnsi="Arial" w:cs="Arial"/>
          <w:sz w:val="24"/>
          <w:szCs w:val="24"/>
        </w:rPr>
        <w:t xml:space="preserve"> your </w:t>
      </w:r>
      <w:r w:rsidRPr="00FA772A">
        <w:rPr>
          <w:rFonts w:ascii="Arial" w:eastAsia="Times New Roman" w:hAnsi="Arial" w:cs="Arial"/>
          <w:b/>
          <w:sz w:val="24"/>
          <w:szCs w:val="24"/>
        </w:rPr>
        <w:t>attitude</w:t>
      </w:r>
      <w:r w:rsidRPr="00FA772A">
        <w:rPr>
          <w:rFonts w:ascii="Arial" w:eastAsia="Times New Roman" w:hAnsi="Arial" w:cs="Arial"/>
          <w:sz w:val="24"/>
          <w:szCs w:val="24"/>
        </w:rPr>
        <w:t xml:space="preserve"> toward your topic and </w:t>
      </w:r>
      <w:r w:rsidRPr="00FA772A">
        <w:rPr>
          <w:rFonts w:ascii="Arial" w:eastAsia="Times New Roman" w:hAnsi="Arial" w:cs="Arial"/>
          <w:b/>
          <w:sz w:val="24"/>
          <w:szCs w:val="24"/>
        </w:rPr>
        <w:t>reader</w:t>
      </w:r>
      <w:r w:rsidRPr="00FA772A">
        <w:rPr>
          <w:rFonts w:ascii="Arial" w:eastAsia="Times New Roman" w:hAnsi="Arial" w:cs="Arial"/>
          <w:sz w:val="24"/>
          <w:szCs w:val="24"/>
        </w:rPr>
        <w:t xml:space="preserve">. Tone comes from your </w:t>
      </w:r>
      <w:r w:rsidRPr="00FA772A">
        <w:rPr>
          <w:rFonts w:ascii="Arial" w:eastAsia="Times New Roman" w:hAnsi="Arial" w:cs="Arial"/>
          <w:b/>
          <w:sz w:val="24"/>
          <w:szCs w:val="24"/>
        </w:rPr>
        <w:t>choice</w:t>
      </w:r>
      <w:r w:rsidRPr="00FA772A">
        <w:rPr>
          <w:rFonts w:ascii="Arial" w:eastAsia="Times New Roman" w:hAnsi="Arial" w:cs="Arial"/>
          <w:sz w:val="24"/>
          <w:szCs w:val="24"/>
        </w:rPr>
        <w:t xml:space="preserve"> of words, the structure of your sentences, and the order of the information you present. </w:t>
      </w:r>
      <w:r w:rsidRPr="00FA772A">
        <w:rPr>
          <w:rFonts w:ascii="Arial" w:eastAsia="Times New Roman" w:hAnsi="Arial" w:cs="Arial"/>
          <w:sz w:val="24"/>
          <w:szCs w:val="24"/>
        </w:rPr>
        <w:br/>
      </w:r>
      <w:r w:rsidRPr="00FA772A">
        <w:rPr>
          <w:rFonts w:ascii="Arial" w:eastAsia="Times New Roman" w:hAnsi="Arial" w:cs="Arial"/>
          <w:sz w:val="24"/>
          <w:szCs w:val="24"/>
        </w:rPr>
        <w:br/>
        <w:t xml:space="preserve">Some studies show that people think they've correctly interpreted the tone of e-mails they receive 90 percent of the time. But they don't. When emotions are present they fail half of the time, because there are a lot of </w:t>
      </w:r>
      <w:r w:rsidRPr="00FA772A">
        <w:rPr>
          <w:rFonts w:ascii="Arial" w:eastAsia="Times New Roman" w:hAnsi="Arial" w:cs="Arial"/>
          <w:b/>
          <w:sz w:val="24"/>
          <w:szCs w:val="24"/>
        </w:rPr>
        <w:t>non-verbal clues</w:t>
      </w:r>
      <w:r w:rsidRPr="00FA772A">
        <w:rPr>
          <w:rFonts w:ascii="Arial" w:eastAsia="Times New Roman" w:hAnsi="Arial" w:cs="Arial"/>
          <w:sz w:val="24"/>
          <w:szCs w:val="24"/>
        </w:rPr>
        <w:t xml:space="preserve"> involved </w:t>
      </w:r>
      <w:r>
        <w:rPr>
          <w:rFonts w:ascii="Arial" w:eastAsia="Times New Roman" w:hAnsi="Arial" w:cs="Arial"/>
          <w:sz w:val="24"/>
          <w:szCs w:val="24"/>
        </w:rPr>
        <w:t>i</w:t>
      </w:r>
      <w:r w:rsidRPr="00FA772A">
        <w:rPr>
          <w:rFonts w:ascii="Arial" w:eastAsia="Times New Roman" w:hAnsi="Arial" w:cs="Arial"/>
          <w:sz w:val="24"/>
          <w:szCs w:val="24"/>
        </w:rPr>
        <w:t>n interpersonal communication.</w:t>
      </w:r>
      <w:r w:rsidRPr="00FA772A">
        <w:rPr>
          <w:rFonts w:ascii="Arial" w:eastAsia="Times New Roman" w:hAnsi="Arial" w:cs="Arial"/>
          <w:sz w:val="24"/>
          <w:szCs w:val="24"/>
        </w:rPr>
        <w:br/>
      </w:r>
      <w:r w:rsidRPr="00FA772A">
        <w:rPr>
          <w:rFonts w:ascii="Arial" w:eastAsia="Times New Roman" w:hAnsi="Arial" w:cs="Arial"/>
          <w:sz w:val="24"/>
          <w:szCs w:val="24"/>
        </w:rPr>
        <w:br/>
        <w:t xml:space="preserve">For example, it is extremely difficult to identify the sarcasm in a written message. So, is better to </w:t>
      </w:r>
      <w:r w:rsidRPr="00FA772A">
        <w:rPr>
          <w:rFonts w:ascii="Arial" w:eastAsia="Times New Roman" w:hAnsi="Arial" w:cs="Arial"/>
          <w:b/>
          <w:sz w:val="24"/>
          <w:szCs w:val="24"/>
        </w:rPr>
        <w:t>avoid</w:t>
      </w:r>
      <w:r w:rsidRPr="00FA772A">
        <w:rPr>
          <w:rFonts w:ascii="Arial" w:eastAsia="Times New Roman" w:hAnsi="Arial" w:cs="Arial"/>
          <w:sz w:val="24"/>
          <w:szCs w:val="24"/>
        </w:rPr>
        <w:t xml:space="preserve"> any type of irony in a professional email.</w:t>
      </w:r>
      <w:r w:rsidRPr="00FA772A">
        <w:rPr>
          <w:rFonts w:ascii="Arial" w:eastAsia="Times New Roman" w:hAnsi="Arial" w:cs="Arial"/>
          <w:sz w:val="24"/>
          <w:szCs w:val="24"/>
        </w:rPr>
        <w:br/>
      </w:r>
      <w:r w:rsidRPr="00FA772A">
        <w:rPr>
          <w:rFonts w:ascii="Arial" w:eastAsia="Times New Roman" w:hAnsi="Arial" w:cs="Arial"/>
          <w:sz w:val="24"/>
          <w:szCs w:val="24"/>
        </w:rPr>
        <w:br/>
        <w:t xml:space="preserve">It's easy for e-mail writers to let their tone slip from professional to edgy or sarcastic. E-mail emboldens writers to express thoughts they would never say to a reader's face. And e-mail is written quickly, </w:t>
      </w:r>
      <w:proofErr w:type="gramStart"/>
      <w:r w:rsidRPr="00FA772A">
        <w:rPr>
          <w:rFonts w:ascii="Arial" w:eastAsia="Times New Roman" w:hAnsi="Arial" w:cs="Arial"/>
          <w:sz w:val="24"/>
          <w:szCs w:val="24"/>
        </w:rPr>
        <w:t>then</w:t>
      </w:r>
      <w:proofErr w:type="gramEnd"/>
      <w:r w:rsidRPr="00FA772A">
        <w:rPr>
          <w:rFonts w:ascii="Arial" w:eastAsia="Times New Roman" w:hAnsi="Arial" w:cs="Arial"/>
          <w:sz w:val="24"/>
          <w:szCs w:val="24"/>
        </w:rPr>
        <w:t xml:space="preserve"> sent.</w:t>
      </w:r>
      <w:r w:rsidRPr="00FA772A">
        <w:rPr>
          <w:rFonts w:ascii="Arial" w:eastAsia="Times New Roman" w:hAnsi="Arial" w:cs="Arial"/>
          <w:sz w:val="24"/>
          <w:szCs w:val="24"/>
        </w:rPr>
        <w:br/>
      </w:r>
      <w:r w:rsidRPr="00FA772A">
        <w:rPr>
          <w:rFonts w:ascii="Arial" w:eastAsia="Times New Roman" w:hAnsi="Arial" w:cs="Arial"/>
          <w:sz w:val="24"/>
          <w:szCs w:val="24"/>
        </w:rPr>
        <w:br/>
        <w:t>Most e-mail writers don't review their messages as carefully as they should. When they do review messages before sending, they're looking at the content, not the tone.</w:t>
      </w:r>
      <w:r w:rsidRPr="00FA772A">
        <w:rPr>
          <w:rFonts w:ascii="Arial" w:eastAsia="Times New Roman" w:hAnsi="Arial" w:cs="Arial"/>
          <w:sz w:val="24"/>
          <w:szCs w:val="24"/>
        </w:rPr>
        <w:br/>
      </w:r>
      <w:r w:rsidRPr="00FA772A">
        <w:rPr>
          <w:rFonts w:ascii="Arial" w:eastAsia="Times New Roman" w:hAnsi="Arial" w:cs="Arial"/>
          <w:sz w:val="24"/>
          <w:szCs w:val="24"/>
        </w:rPr>
        <w:br/>
        <w:t xml:space="preserve">But tone is important. A </w:t>
      </w:r>
      <w:r w:rsidRPr="00FA772A">
        <w:rPr>
          <w:rFonts w:ascii="Arial" w:eastAsia="Times New Roman" w:hAnsi="Arial" w:cs="Arial"/>
          <w:b/>
          <w:sz w:val="24"/>
          <w:szCs w:val="24"/>
        </w:rPr>
        <w:t>flippant tone</w:t>
      </w:r>
      <w:r w:rsidRPr="00FA772A">
        <w:rPr>
          <w:rFonts w:ascii="Arial" w:eastAsia="Times New Roman" w:hAnsi="Arial" w:cs="Arial"/>
          <w:sz w:val="24"/>
          <w:szCs w:val="24"/>
        </w:rPr>
        <w:t xml:space="preserve"> that the reader doesn't find </w:t>
      </w:r>
      <w:proofErr w:type="gramStart"/>
      <w:r w:rsidRPr="00FA772A">
        <w:rPr>
          <w:rFonts w:ascii="Arial" w:eastAsia="Times New Roman" w:hAnsi="Arial" w:cs="Arial"/>
          <w:sz w:val="24"/>
          <w:szCs w:val="24"/>
        </w:rPr>
        <w:t>funny,</w:t>
      </w:r>
      <w:proofErr w:type="gramEnd"/>
      <w:r w:rsidRPr="00FA772A">
        <w:rPr>
          <w:rFonts w:ascii="Arial" w:eastAsia="Times New Roman" w:hAnsi="Arial" w:cs="Arial"/>
          <w:sz w:val="24"/>
          <w:szCs w:val="24"/>
        </w:rPr>
        <w:t xml:space="preserve"> or an </w:t>
      </w:r>
      <w:r w:rsidRPr="00FA772A">
        <w:rPr>
          <w:rFonts w:ascii="Arial" w:eastAsia="Times New Roman" w:hAnsi="Arial" w:cs="Arial"/>
          <w:b/>
          <w:sz w:val="24"/>
          <w:szCs w:val="24"/>
        </w:rPr>
        <w:t>angry tone</w:t>
      </w:r>
      <w:r w:rsidRPr="00FA772A">
        <w:rPr>
          <w:rFonts w:ascii="Arial" w:eastAsia="Times New Roman" w:hAnsi="Arial" w:cs="Arial"/>
          <w:sz w:val="24"/>
          <w:szCs w:val="24"/>
        </w:rPr>
        <w:t xml:space="preserve"> can damage a relationship as well as progress on a company project. The key is to make sure that you do not contribute </w:t>
      </w:r>
      <w:r w:rsidRPr="00FA772A">
        <w:rPr>
          <w:rFonts w:ascii="Arial" w:eastAsia="Times New Roman" w:hAnsi="Arial" w:cs="Arial"/>
          <w:b/>
          <w:sz w:val="24"/>
          <w:szCs w:val="24"/>
        </w:rPr>
        <w:t>unknowingly</w:t>
      </w:r>
      <w:r w:rsidRPr="00FA772A">
        <w:rPr>
          <w:rFonts w:ascii="Arial" w:eastAsia="Times New Roman" w:hAnsi="Arial" w:cs="Arial"/>
          <w:sz w:val="24"/>
          <w:szCs w:val="24"/>
        </w:rPr>
        <w:t xml:space="preserve"> to incorrect perceptions and inaccurate impressions.</w:t>
      </w:r>
    </w:p>
    <w:p w:rsidR="00F16DFC" w:rsidRDefault="00F16DFC"/>
    <w:p w:rsidR="00FA772A" w:rsidRDefault="00FA772A">
      <w:hyperlink r:id="rId4" w:history="1">
        <w:r w:rsidRPr="000F3D4B">
          <w:rPr>
            <w:rStyle w:val="Hyperlink"/>
          </w:rPr>
          <w:t>http://emailworkplace.blogspot.com/2009/03/take-care-of-tone-of-your-email-at.html</w:t>
        </w:r>
      </w:hyperlink>
      <w:r>
        <w:t>, July 7, 2010</w:t>
      </w:r>
    </w:p>
    <w:p w:rsidR="00FA772A" w:rsidRDefault="00FA772A"/>
    <w:sectPr w:rsidR="00FA772A" w:rsidSect="00F16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FA772A"/>
    <w:rsid w:val="00F16DFC"/>
    <w:rsid w:val="00FA7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DFC"/>
  </w:style>
  <w:style w:type="paragraph" w:styleId="Heading3">
    <w:name w:val="heading 3"/>
    <w:basedOn w:val="Normal"/>
    <w:link w:val="Heading3Char"/>
    <w:uiPriority w:val="9"/>
    <w:qFormat/>
    <w:rsid w:val="00FA77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A772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FA77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mailworkplace.blogspot.com/2009/03/take-care-of-tone-of-your-email-a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1663</Characters>
  <Application>Microsoft Office Word</Application>
  <DocSecurity>0</DocSecurity>
  <Lines>13</Lines>
  <Paragraphs>3</Paragraphs>
  <ScaleCrop>false</ScaleCrop>
  <Company> 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2010-07-08T00:32:00Z</dcterms:created>
  <dcterms:modified xsi:type="dcterms:W3CDTF">2010-07-08T00:35:00Z</dcterms:modified>
</cp:coreProperties>
</file>